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E7" w:rsidRDefault="00C511E7" w:rsidP="00C511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196216</wp:posOffset>
                </wp:positionH>
                <wp:positionV relativeFrom="paragraph">
                  <wp:posOffset>-32385</wp:posOffset>
                </wp:positionV>
                <wp:extent cx="6657340" cy="9334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64A" w:rsidRDefault="0055164A" w:rsidP="00930812">
                            <w:pPr>
                              <w:ind w:hanging="19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План-график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обучения </w:t>
                            </w:r>
                            <w:r w:rsidR="00D608E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на</w:t>
                            </w:r>
                            <w:proofErr w:type="gramEnd"/>
                            <w:r w:rsidR="00D608E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2021 год</w:t>
                            </w:r>
                          </w:p>
                          <w:p w:rsidR="00C511E7" w:rsidRPr="0055164A" w:rsidRDefault="00C511E7" w:rsidP="00930812">
                            <w:pPr>
                              <w:ind w:hanging="19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164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АНО ДПО</w:t>
                            </w:r>
                          </w:p>
                          <w:p w:rsidR="00C511E7" w:rsidRPr="0055164A" w:rsidRDefault="00C511E7" w:rsidP="00930812">
                            <w:pPr>
                              <w:ind w:hanging="19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164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«Пермский краевой центр</w:t>
                            </w:r>
                          </w:p>
                          <w:p w:rsidR="00C511E7" w:rsidRDefault="00C511E7" w:rsidP="00930812">
                            <w:pPr>
                              <w:ind w:hanging="19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164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подготовки кадров»</w:t>
                            </w:r>
                          </w:p>
                          <w:p w:rsidR="00D608E9" w:rsidRPr="0055164A" w:rsidRDefault="00D608E9" w:rsidP="00930812">
                            <w:pPr>
                              <w:ind w:hanging="19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.45pt;margin-top:-2.55pt;width:524.2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" stroked="f">
                <v:textbox>
                  <w:txbxContent>
                    <w:p w:rsidR="0055164A" w:rsidRDefault="0055164A" w:rsidP="00930812">
                      <w:pPr>
                        <w:ind w:hanging="198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План-график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обучения </w:t>
                      </w:r>
                      <w:r w:rsidR="00D608E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на</w:t>
                      </w:r>
                      <w:proofErr w:type="gramEnd"/>
                      <w:r w:rsidR="00D608E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2021 год</w:t>
                      </w:r>
                    </w:p>
                    <w:p w:rsidR="00C511E7" w:rsidRPr="0055164A" w:rsidRDefault="00C511E7" w:rsidP="00930812">
                      <w:pPr>
                        <w:ind w:hanging="198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5164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АНО ДПО</w:t>
                      </w:r>
                    </w:p>
                    <w:p w:rsidR="00C511E7" w:rsidRPr="0055164A" w:rsidRDefault="00C511E7" w:rsidP="00930812">
                      <w:pPr>
                        <w:ind w:hanging="198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5164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«Пермский краевой центр</w:t>
                      </w:r>
                    </w:p>
                    <w:p w:rsidR="00C511E7" w:rsidRDefault="00C511E7" w:rsidP="00930812">
                      <w:pPr>
                        <w:ind w:hanging="198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5164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подготовки кадров»</w:t>
                      </w:r>
                    </w:p>
                    <w:p w:rsidR="00D608E9" w:rsidRPr="0055164A" w:rsidRDefault="00D608E9" w:rsidP="00930812">
                      <w:pPr>
                        <w:ind w:hanging="198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1E7" w:rsidRDefault="00C511E7" w:rsidP="00C511E7">
      <w:pPr>
        <w:rPr>
          <w:noProof/>
        </w:rPr>
      </w:pPr>
    </w:p>
    <w:p w:rsidR="00C511E7" w:rsidRDefault="00C511E7" w:rsidP="00C511E7">
      <w:pPr>
        <w:rPr>
          <w:noProof/>
        </w:rPr>
      </w:pPr>
    </w:p>
    <w:p w:rsidR="00C511E7" w:rsidRDefault="00C511E7" w:rsidP="00C511E7">
      <w:pPr>
        <w:rPr>
          <w:noProof/>
        </w:rPr>
      </w:pPr>
    </w:p>
    <w:p w:rsidR="00C511E7" w:rsidRDefault="00C511E7" w:rsidP="00C511E7">
      <w:pPr>
        <w:rPr>
          <w:noProof/>
        </w:rPr>
      </w:pPr>
    </w:p>
    <w:p w:rsidR="00C511E7" w:rsidRDefault="00C511E7" w:rsidP="00C511E7">
      <w:pPr>
        <w:rPr>
          <w:noProof/>
        </w:rPr>
      </w:pPr>
    </w:p>
    <w:p w:rsidR="00C511E7" w:rsidRPr="007D0B8B" w:rsidRDefault="00C511E7" w:rsidP="00C511E7">
      <w:pPr>
        <w:spacing w:after="187" w:line="1" w:lineRule="exact"/>
        <w:jc w:val="both"/>
        <w:rPr>
          <w:sz w:val="28"/>
          <w:szCs w:val="28"/>
        </w:rPr>
      </w:pPr>
    </w:p>
    <w:tbl>
      <w:tblPr>
        <w:tblW w:w="973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53"/>
        <w:gridCol w:w="7607"/>
        <w:gridCol w:w="1559"/>
      </w:tblGrid>
      <w:tr w:rsidR="00D608E9" w:rsidRPr="00D5616C" w:rsidTr="00D608E9">
        <w:trPr>
          <w:trHeight w:hRule="exact" w:val="42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spacing w:line="283" w:lineRule="exact"/>
              <w:ind w:left="-49" w:firstLine="9"/>
              <w:rPr>
                <w:sz w:val="16"/>
                <w:szCs w:val="16"/>
              </w:rPr>
            </w:pPr>
            <w:r w:rsidRPr="00264C27">
              <w:rPr>
                <w:rFonts w:cs="Times New Roman"/>
                <w:sz w:val="16"/>
                <w:szCs w:val="16"/>
              </w:rPr>
              <w:t xml:space="preserve">№ </w:t>
            </w:r>
            <w:r w:rsidRPr="00264C27">
              <w:rPr>
                <w:rFonts w:cs="Times New Roman"/>
                <w:spacing w:val="-2"/>
                <w:sz w:val="16"/>
                <w:szCs w:val="16"/>
              </w:rPr>
              <w:t>п</w:t>
            </w:r>
            <w:r w:rsidRPr="00264C27">
              <w:rPr>
                <w:spacing w:val="-2"/>
                <w:sz w:val="16"/>
                <w:szCs w:val="16"/>
              </w:rPr>
              <w:t>/</w:t>
            </w:r>
            <w:r w:rsidRPr="00264C27">
              <w:rPr>
                <w:rFonts w:cs="Times New Roman"/>
                <w:spacing w:val="-2"/>
                <w:sz w:val="16"/>
                <w:szCs w:val="16"/>
              </w:rPr>
              <w:t>п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2170"/>
              <w:rPr>
                <w:sz w:val="16"/>
                <w:szCs w:val="16"/>
              </w:rPr>
            </w:pPr>
            <w:r w:rsidRPr="00264C27">
              <w:rPr>
                <w:rFonts w:cs="Times New Roman"/>
                <w:sz w:val="16"/>
                <w:szCs w:val="16"/>
              </w:rPr>
              <w:t>Наименование</w:t>
            </w:r>
            <w:r w:rsidRPr="00264C27">
              <w:rPr>
                <w:sz w:val="16"/>
                <w:szCs w:val="16"/>
              </w:rPr>
              <w:t xml:space="preserve"> </w:t>
            </w:r>
            <w:r w:rsidRPr="00264C27">
              <w:rPr>
                <w:rFonts w:cs="Times New Roman"/>
                <w:sz w:val="16"/>
                <w:szCs w:val="16"/>
              </w:rPr>
              <w:t>курса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264C27" w:rsidRDefault="00D608E9" w:rsidP="00D608E9">
            <w:pPr>
              <w:shd w:val="clear" w:color="auto" w:fill="FFFFFF"/>
              <w:tabs>
                <w:tab w:val="left" w:pos="1096"/>
              </w:tabs>
              <w:ind w:left="1521" w:hanging="425"/>
              <w:rPr>
                <w:rFonts w:cs="Times New Roman"/>
                <w:sz w:val="16"/>
                <w:szCs w:val="16"/>
              </w:rPr>
            </w:pPr>
          </w:p>
        </w:tc>
      </w:tr>
      <w:tr w:rsidR="00D608E9" w:rsidRPr="00D5616C" w:rsidTr="00D608E9">
        <w:trPr>
          <w:trHeight w:hRule="exact" w:val="105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7322FF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7322FF">
            <w:pPr>
              <w:shd w:val="clear" w:color="auto" w:fill="FFFFFF"/>
              <w:rPr>
                <w:b/>
              </w:rPr>
            </w:pPr>
            <w:proofErr w:type="spellStart"/>
            <w:r w:rsidRPr="00264C27">
              <w:rPr>
                <w:rFonts w:cs="Times New Roman"/>
                <w:b/>
              </w:rPr>
              <w:t>Предаттестационная</w:t>
            </w:r>
            <w:proofErr w:type="spellEnd"/>
            <w:r w:rsidRPr="00264C27">
              <w:rPr>
                <w:b/>
              </w:rPr>
              <w:t xml:space="preserve"> </w:t>
            </w:r>
            <w:r w:rsidRPr="00264C27">
              <w:rPr>
                <w:rFonts w:cs="Times New Roman"/>
                <w:b/>
              </w:rPr>
              <w:t>подготовка</w:t>
            </w:r>
            <w:r w:rsidRPr="00264C27">
              <w:rPr>
                <w:b/>
              </w:rPr>
              <w:t xml:space="preserve"> </w:t>
            </w:r>
            <w:r w:rsidRPr="00264C27">
              <w:rPr>
                <w:rFonts w:cs="Times New Roman"/>
                <w:b/>
              </w:rPr>
              <w:t>руководителей</w:t>
            </w:r>
            <w:r w:rsidRPr="00264C27">
              <w:rPr>
                <w:b/>
              </w:rPr>
              <w:t xml:space="preserve"> </w:t>
            </w:r>
            <w:r w:rsidRPr="00264C27">
              <w:rPr>
                <w:rFonts w:cs="Times New Roman"/>
                <w:b/>
              </w:rPr>
              <w:t>и</w:t>
            </w:r>
            <w:r w:rsidRPr="00264C27">
              <w:rPr>
                <w:b/>
              </w:rPr>
              <w:t xml:space="preserve"> </w:t>
            </w:r>
            <w:r w:rsidRPr="00264C27">
              <w:rPr>
                <w:rFonts w:cs="Times New Roman"/>
                <w:b/>
              </w:rPr>
              <w:t>специалистов</w:t>
            </w:r>
          </w:p>
          <w:p w:rsidR="00D608E9" w:rsidRPr="00D5616C" w:rsidRDefault="00D608E9" w:rsidP="00D608E9">
            <w:pPr>
              <w:shd w:val="clear" w:color="auto" w:fill="FFFFFF"/>
              <w:spacing w:line="226" w:lineRule="exact"/>
              <w:ind w:right="72"/>
            </w:pPr>
            <w:r w:rsidRPr="00264C27">
              <w:rPr>
                <w:rFonts w:cs="Times New Roman"/>
                <w:b/>
              </w:rPr>
              <w:t>области</w:t>
            </w:r>
            <w:r w:rsidRPr="00264C27">
              <w:rPr>
                <w:b/>
              </w:rPr>
              <w:t xml:space="preserve"> </w:t>
            </w:r>
            <w:r w:rsidRPr="00264C27">
              <w:rPr>
                <w:rFonts w:cs="Times New Roman"/>
                <w:b/>
              </w:rPr>
              <w:t>аттестации</w:t>
            </w:r>
            <w:r w:rsidRPr="00264C27">
              <w:rPr>
                <w:b/>
              </w:rPr>
              <w:t xml:space="preserve">: </w:t>
            </w:r>
            <w:r w:rsidRPr="00264C27">
              <w:rPr>
                <w:rFonts w:cs="Times New Roman"/>
                <w:b/>
              </w:rPr>
              <w:t>А</w:t>
            </w:r>
            <w:r w:rsidRPr="00264C27">
              <w:rPr>
                <w:b/>
              </w:rPr>
              <w:t xml:space="preserve">, </w:t>
            </w:r>
            <w:r w:rsidRPr="00264C27">
              <w:rPr>
                <w:rFonts w:cs="Times New Roman"/>
                <w:b/>
              </w:rPr>
              <w:t>Б</w:t>
            </w:r>
            <w:r w:rsidRPr="00264C27">
              <w:rPr>
                <w:b/>
              </w:rPr>
              <w:t xml:space="preserve">1, </w:t>
            </w:r>
            <w:r w:rsidRPr="00264C27">
              <w:rPr>
                <w:rFonts w:cs="Times New Roman"/>
                <w:b/>
              </w:rPr>
              <w:t>Б</w:t>
            </w:r>
            <w:r>
              <w:rPr>
                <w:b/>
              </w:rPr>
              <w:t>2,</w:t>
            </w:r>
            <w:r w:rsidRPr="00264C27">
              <w:rPr>
                <w:b/>
              </w:rPr>
              <w:t xml:space="preserve"> </w:t>
            </w:r>
            <w:r w:rsidRPr="00264C27">
              <w:rPr>
                <w:rFonts w:cs="Times New Roman"/>
                <w:b/>
              </w:rPr>
              <w:t>Б</w:t>
            </w:r>
            <w:r w:rsidRPr="00264C27">
              <w:rPr>
                <w:b/>
              </w:rPr>
              <w:t xml:space="preserve">7, </w:t>
            </w:r>
            <w:r w:rsidRPr="00264C27">
              <w:rPr>
                <w:rFonts w:cs="Times New Roman"/>
                <w:b/>
              </w:rPr>
              <w:t>Б</w:t>
            </w:r>
            <w:r w:rsidRPr="00264C27">
              <w:rPr>
                <w:b/>
              </w:rPr>
              <w:t xml:space="preserve">8, </w:t>
            </w:r>
            <w:r w:rsidRPr="00264C27">
              <w:rPr>
                <w:rFonts w:cs="Times New Roman"/>
                <w:b/>
              </w:rPr>
              <w:t>Б</w:t>
            </w:r>
            <w:r>
              <w:rPr>
                <w:b/>
              </w:rPr>
              <w:t>9,</w:t>
            </w:r>
            <w:r w:rsidRPr="00264C27">
              <w:rPr>
                <w:b/>
              </w:rPr>
              <w:t xml:space="preserve"> </w:t>
            </w:r>
            <w:r w:rsidRPr="00264C27">
              <w:rPr>
                <w:rFonts w:cs="Times New Roman"/>
                <w:b/>
              </w:rPr>
              <w:t>Б</w:t>
            </w:r>
            <w:r w:rsidRPr="00264C27">
              <w:rPr>
                <w:b/>
              </w:rPr>
              <w:t xml:space="preserve">11, Г1, </w:t>
            </w:r>
            <w:r w:rsidRPr="00264C27">
              <w:rPr>
                <w:rFonts w:cs="Times New Roman"/>
                <w:b/>
              </w:rPr>
              <w:t>Г</w:t>
            </w:r>
            <w:r w:rsidRPr="00264C27">
              <w:rPr>
                <w:b/>
              </w:rPr>
              <w:t xml:space="preserve">2,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7322FF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288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7322FF">
            <w:pPr>
              <w:ind w:left="-49" w:firstLine="9"/>
              <w:jc w:val="center"/>
            </w:pPr>
          </w:p>
        </w:tc>
        <w:tc>
          <w:tcPr>
            <w:tcW w:w="7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7322FF">
            <w:pPr>
              <w:shd w:val="clear" w:color="auto" w:fill="FFFFFF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7322FF">
            <w:pPr>
              <w:shd w:val="clear" w:color="auto" w:fill="FFFFFF"/>
            </w:pPr>
          </w:p>
        </w:tc>
      </w:tr>
      <w:tr w:rsidR="00D608E9" w:rsidRPr="00D5616C" w:rsidTr="00D608E9">
        <w:trPr>
          <w:trHeight w:hRule="exact" w:val="80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7322FF">
            <w:pPr>
              <w:ind w:left="-49" w:firstLine="9"/>
              <w:jc w:val="center"/>
            </w:pPr>
          </w:p>
        </w:tc>
        <w:tc>
          <w:tcPr>
            <w:tcW w:w="7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7322FF">
            <w:pPr>
              <w:shd w:val="clear" w:color="auto" w:fill="FFFFFF"/>
              <w:spacing w:line="307" w:lineRule="exact"/>
              <w:ind w:right="706"/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7322FF">
            <w:pPr>
              <w:shd w:val="clear" w:color="auto" w:fill="FFFFFF"/>
              <w:spacing w:line="307" w:lineRule="exact"/>
              <w:ind w:right="706"/>
            </w:pPr>
          </w:p>
        </w:tc>
      </w:tr>
      <w:tr w:rsidR="00D608E9" w:rsidRPr="00D5616C" w:rsidTr="00D608E9">
        <w:trPr>
          <w:trHeight w:hRule="exact" w:val="113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</w:rPr>
            </w:pPr>
            <w:r w:rsidRPr="00D608E9">
              <w:rPr>
                <w:rFonts w:cs="Times New Roman"/>
              </w:rPr>
              <w:t>Повышение квалификации руководителей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и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специалистов</w:t>
            </w:r>
            <w:r w:rsidRPr="00D608E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608E9">
              <w:rPr>
                <w:i/>
                <w:u w:val="single"/>
              </w:rPr>
              <w:t>Соблюдение требований промышленной безопасности организациями, эксплуатирующими ОПО</w:t>
            </w:r>
            <w:r w:rsidRPr="00D608E9">
              <w:rPr>
                <w:i/>
              </w:rPr>
              <w:t xml:space="preserve"> </w:t>
            </w:r>
          </w:p>
          <w:p w:rsidR="00D608E9" w:rsidRPr="00D608E9" w:rsidRDefault="00D608E9" w:rsidP="00D608E9">
            <w:pPr>
              <w:shd w:val="clear" w:color="auto" w:fill="FFFFFF"/>
              <w:rPr>
                <w:rFonts w:cs="Times New Roman"/>
              </w:rPr>
            </w:pPr>
            <w:r w:rsidRPr="00D608E9">
              <w:rPr>
                <w:rFonts w:cs="Times New Roman"/>
              </w:rPr>
              <w:t>области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аттестации</w:t>
            </w:r>
            <w:r w:rsidRPr="00D608E9">
              <w:t xml:space="preserve">: </w:t>
            </w:r>
            <w:r w:rsidRPr="00D608E9">
              <w:rPr>
                <w:rFonts w:cs="Times New Roman"/>
              </w:rPr>
              <w:t>А</w:t>
            </w:r>
            <w:r w:rsidRPr="00D608E9">
              <w:t xml:space="preserve">, </w:t>
            </w:r>
            <w:r w:rsidRPr="00D608E9">
              <w:rPr>
                <w:rFonts w:cs="Times New Roman"/>
              </w:rPr>
              <w:t>Б</w:t>
            </w:r>
            <w:r w:rsidRPr="00D608E9">
              <w:t xml:space="preserve">1, </w:t>
            </w:r>
            <w:r w:rsidRPr="00D608E9">
              <w:rPr>
                <w:rFonts w:cs="Times New Roman"/>
              </w:rPr>
              <w:t>Б</w:t>
            </w:r>
            <w:r w:rsidRPr="00D608E9">
              <w:t xml:space="preserve">2, </w:t>
            </w:r>
            <w:r w:rsidRPr="00D608E9">
              <w:rPr>
                <w:rFonts w:cs="Times New Roman"/>
              </w:rPr>
              <w:t>Б</w:t>
            </w:r>
            <w:r w:rsidRPr="00D608E9">
              <w:t xml:space="preserve">7, </w:t>
            </w:r>
            <w:r w:rsidRPr="00D608E9">
              <w:rPr>
                <w:rFonts w:cs="Times New Roman"/>
              </w:rPr>
              <w:t>Б</w:t>
            </w:r>
            <w:r w:rsidRPr="00D608E9">
              <w:t xml:space="preserve">8, </w:t>
            </w:r>
            <w:r w:rsidRPr="00D608E9">
              <w:rPr>
                <w:rFonts w:cs="Times New Roman"/>
              </w:rPr>
              <w:t>Б</w:t>
            </w:r>
            <w:r w:rsidRPr="00D608E9">
              <w:t xml:space="preserve">9, </w:t>
            </w:r>
            <w:r w:rsidRPr="00D608E9">
              <w:rPr>
                <w:rFonts w:cs="Times New Roman"/>
              </w:rPr>
              <w:t>Б</w:t>
            </w:r>
            <w:r w:rsidRPr="00D608E9">
              <w:t xml:space="preserve">11, Г1, </w:t>
            </w:r>
            <w:r w:rsidRPr="00D608E9">
              <w:rPr>
                <w:rFonts w:cs="Times New Roman"/>
              </w:rPr>
              <w:t>Г</w:t>
            </w:r>
            <w:r w:rsidRPr="00D608E9">
              <w:t xml:space="preserve">2, </w:t>
            </w:r>
          </w:p>
          <w:p w:rsidR="00D608E9" w:rsidRPr="00D608E9" w:rsidRDefault="00D608E9" w:rsidP="00D608E9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42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</w:pPr>
            <w:r w:rsidRPr="00D608E9">
              <w:rPr>
                <w:rFonts w:cs="Times New Roman"/>
              </w:rPr>
              <w:t>Охрана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труда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для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руководителей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и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специалистов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35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</w:pPr>
            <w:r w:rsidRPr="00D608E9">
              <w:rPr>
                <w:rFonts w:cs="Times New Roman"/>
              </w:rPr>
              <w:t>Пожарно</w:t>
            </w:r>
            <w:r w:rsidRPr="00D608E9">
              <w:t>-</w:t>
            </w:r>
            <w:r w:rsidRPr="00D608E9">
              <w:rPr>
                <w:rFonts w:cs="Times New Roman"/>
              </w:rPr>
              <w:t>технический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минимум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для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специалистов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9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spacing w:line="298" w:lineRule="exact"/>
              <w:ind w:right="811"/>
            </w:pPr>
            <w:r w:rsidRPr="00D608E9">
              <w:rPr>
                <w:rFonts w:cs="Times New Roman"/>
              </w:rPr>
              <w:t>Обучение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и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проверка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знаний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ответственных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за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исправное состояние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и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безопасную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эксплуатацию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тепловых энергоустановок</w:t>
            </w:r>
            <w:r w:rsidRPr="00D608E9">
              <w:t xml:space="preserve"> (</w:t>
            </w:r>
            <w:r w:rsidRPr="00D608E9">
              <w:rPr>
                <w:rFonts w:cs="Times New Roman"/>
              </w:rPr>
              <w:t>ТЭУ</w:t>
            </w:r>
            <w:r w:rsidRPr="00D608E9">
              <w:t>)</w:t>
            </w:r>
          </w:p>
          <w:p w:rsidR="00D608E9" w:rsidRPr="00D608E9" w:rsidRDefault="00D608E9" w:rsidP="00D608E9">
            <w:pPr>
              <w:shd w:val="clear" w:color="auto" w:fill="FFFFFF"/>
              <w:spacing w:line="298" w:lineRule="exact"/>
              <w:ind w:right="811"/>
            </w:pPr>
            <w:r w:rsidRPr="00D608E9">
              <w:t xml:space="preserve">Оперативно-ремонтный персонал по  </w:t>
            </w:r>
            <w:r w:rsidRPr="00D608E9">
              <w:rPr>
                <w:rFonts w:cs="Times New Roman"/>
              </w:rPr>
              <w:t>эксплуатации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тепловых энергоустановок</w:t>
            </w:r>
            <w:r w:rsidRPr="00D608E9">
              <w:t xml:space="preserve"> (</w:t>
            </w:r>
            <w:r w:rsidRPr="00D608E9">
              <w:rPr>
                <w:rFonts w:cs="Times New Roman"/>
              </w:rPr>
              <w:t>ТЭУ</w:t>
            </w:r>
            <w:r w:rsidRPr="00D608E9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121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spacing w:line="298" w:lineRule="exact"/>
              <w:ind w:right="845"/>
            </w:pPr>
            <w:r w:rsidRPr="00D608E9">
              <w:rPr>
                <w:rFonts w:cs="Times New Roman"/>
              </w:rPr>
              <w:t>Электробезопасность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для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руководителей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и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 xml:space="preserve">специалистов </w:t>
            </w:r>
            <w:r w:rsidRPr="00D608E9">
              <w:t>(</w:t>
            </w:r>
            <w:r w:rsidRPr="00D608E9">
              <w:rPr>
                <w:rFonts w:cs="Times New Roman"/>
              </w:rPr>
              <w:t>группа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допуска</w:t>
            </w:r>
            <w:r w:rsidRPr="00D608E9">
              <w:t>)</w:t>
            </w:r>
          </w:p>
          <w:p w:rsidR="00D608E9" w:rsidRPr="00D608E9" w:rsidRDefault="00D608E9" w:rsidP="00D608E9">
            <w:pPr>
              <w:shd w:val="clear" w:color="auto" w:fill="FFFFFF"/>
              <w:spacing w:line="298" w:lineRule="exact"/>
              <w:ind w:right="845"/>
            </w:pPr>
            <w:r w:rsidRPr="00D608E9">
              <w:rPr>
                <w:lang w:val="en-US"/>
              </w:rPr>
              <w:t>II</w:t>
            </w:r>
            <w:r w:rsidRPr="00D608E9">
              <w:t xml:space="preserve">, </w:t>
            </w:r>
            <w:r w:rsidRPr="00D608E9">
              <w:rPr>
                <w:lang w:val="en-US"/>
              </w:rPr>
              <w:t>III</w:t>
            </w:r>
            <w:r w:rsidRPr="00D608E9">
              <w:t xml:space="preserve"> группы</w:t>
            </w:r>
          </w:p>
          <w:p w:rsidR="00D608E9" w:rsidRPr="00D608E9" w:rsidRDefault="00D608E9" w:rsidP="00D608E9">
            <w:pPr>
              <w:shd w:val="clear" w:color="auto" w:fill="FFFFFF"/>
              <w:spacing w:line="298" w:lineRule="exact"/>
              <w:ind w:right="845"/>
            </w:pPr>
            <w:r w:rsidRPr="00D608E9">
              <w:rPr>
                <w:lang w:val="en-US"/>
              </w:rPr>
              <w:t>IV</w:t>
            </w:r>
            <w:r w:rsidRPr="00D608E9">
              <w:t>,</w:t>
            </w:r>
            <w:r w:rsidRPr="00D608E9">
              <w:rPr>
                <w:lang w:val="en-US"/>
              </w:rPr>
              <w:t>V</w:t>
            </w:r>
            <w:r w:rsidRPr="00D608E9">
              <w:t xml:space="preserve"> группы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5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spacing w:line="240" w:lineRule="exact"/>
              <w:ind w:right="739"/>
              <w:rPr>
                <w:rFonts w:cs="Times New Roman"/>
              </w:rPr>
            </w:pPr>
            <w:r w:rsidRPr="00D608E9">
              <w:rPr>
                <w:rFonts w:cs="Times New Roman"/>
              </w:rPr>
              <w:t>Охрана труда при работе на высоте (3-я группа безопасности)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60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spacing w:line="317" w:lineRule="exact"/>
              <w:ind w:right="192" w:firstLine="14"/>
            </w:pPr>
            <w:r w:rsidRPr="00D608E9">
              <w:rPr>
                <w:rFonts w:cs="Times New Roman"/>
              </w:rPr>
              <w:t>Охрана труда при работе на высоте (1,2-я группы безопасности)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61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spacing w:line="317" w:lineRule="exact"/>
              <w:ind w:right="192" w:firstLine="14"/>
              <w:rPr>
                <w:rFonts w:cs="Times New Roman"/>
              </w:rPr>
            </w:pPr>
            <w:r w:rsidRPr="00D608E9">
              <w:rPr>
                <w:rFonts w:cs="Times New Roman"/>
              </w:rPr>
              <w:t>Охрана труда при работе на высоте с применением систем канатного доступа (1,2 группы)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61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spacing w:line="317" w:lineRule="exact"/>
              <w:ind w:right="192" w:firstLine="14"/>
              <w:rPr>
                <w:rFonts w:cs="Times New Roman"/>
              </w:rPr>
            </w:pPr>
            <w:r w:rsidRPr="00D608E9">
              <w:rPr>
                <w:rFonts w:cs="Times New Roman"/>
              </w:rPr>
              <w:t>Охрана труда при работе на высоте с применением систем канатного доступа (3 группа)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43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spacing w:line="317" w:lineRule="exact"/>
              <w:ind w:right="192" w:firstLine="14"/>
              <w:rPr>
                <w:rFonts w:cs="Times New Roman"/>
              </w:rPr>
            </w:pPr>
            <w:r w:rsidRPr="00D608E9">
              <w:rPr>
                <w:rFonts w:cs="Times New Roman"/>
              </w:rPr>
              <w:t xml:space="preserve">Оказание первой помощи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54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spacing w:line="317" w:lineRule="exact"/>
              <w:ind w:right="192" w:firstLine="14"/>
              <w:rPr>
                <w:rFonts w:cs="Times New Roman"/>
              </w:rPr>
            </w:pPr>
            <w:r w:rsidRPr="00D608E9">
              <w:rPr>
                <w:rFonts w:cs="Times New Roman"/>
              </w:rPr>
              <w:t>Ответственный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за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безопасную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эксплуатацию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>дымоходов</w:t>
            </w:r>
            <w:r w:rsidRPr="00D608E9">
              <w:t xml:space="preserve"> </w:t>
            </w:r>
            <w:r w:rsidRPr="00D608E9">
              <w:rPr>
                <w:rFonts w:cs="Times New Roman"/>
              </w:rPr>
              <w:t xml:space="preserve">и </w:t>
            </w:r>
            <w:proofErr w:type="spellStart"/>
            <w:r w:rsidRPr="00D608E9">
              <w:rPr>
                <w:rFonts w:cs="Times New Roman"/>
              </w:rPr>
              <w:t>вентканалов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55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Аппаратчик</w:t>
            </w:r>
            <w:r>
              <w:t xml:space="preserve"> </w:t>
            </w:r>
            <w:r>
              <w:rPr>
                <w:rFonts w:cs="Times New Roman"/>
              </w:rPr>
              <w:t>стерилизации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56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Default="00D608E9" w:rsidP="00D608E9">
            <w:pPr>
              <w:shd w:val="clear" w:color="auto" w:fill="FFFFFF"/>
              <w:ind w:left="-49" w:firstLine="9"/>
              <w:rPr>
                <w:rFonts w:cs="Times New Roman"/>
              </w:rPr>
            </w:pPr>
            <w:r>
              <w:rPr>
                <w:rFonts w:cs="Times New Roman"/>
              </w:rPr>
              <w:t>Аккумуляторщик</w:t>
            </w:r>
          </w:p>
          <w:p w:rsidR="00D608E9" w:rsidRPr="004473A4" w:rsidRDefault="00D608E9" w:rsidP="00D608E9">
            <w:pPr>
              <w:shd w:val="clear" w:color="auto" w:fill="FFFFFF"/>
              <w:ind w:left="-49" w:firstLine="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1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Водитель</w:t>
            </w:r>
            <w:r>
              <w:t xml:space="preserve"> </w:t>
            </w:r>
            <w:r>
              <w:rPr>
                <w:rFonts w:cs="Times New Roman"/>
              </w:rPr>
              <w:t>погрузчика</w:t>
            </w:r>
            <w:r>
              <w:t>/</w:t>
            </w:r>
            <w:r>
              <w:rPr>
                <w:rFonts w:cs="Times New Roman"/>
              </w:rPr>
              <w:t>штабелера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0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Водитель</w:t>
            </w:r>
            <w:r>
              <w:t xml:space="preserve"> </w:t>
            </w:r>
            <w:r>
              <w:rPr>
                <w:rFonts w:cs="Times New Roman"/>
              </w:rPr>
              <w:t>автомобилей</w:t>
            </w:r>
            <w:r>
              <w:t xml:space="preserve">, </w:t>
            </w:r>
            <w:r>
              <w:rPr>
                <w:rFonts w:cs="Times New Roman"/>
              </w:rPr>
              <w:t>работающих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газообразном</w:t>
            </w:r>
            <w:r>
              <w:t xml:space="preserve"> </w:t>
            </w:r>
            <w:r>
              <w:rPr>
                <w:rFonts w:cs="Times New Roman"/>
              </w:rPr>
              <w:t>топливе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56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Водитель</w:t>
            </w:r>
            <w:r>
              <w:t xml:space="preserve"> </w:t>
            </w:r>
            <w:r>
              <w:rPr>
                <w:rFonts w:cs="Times New Roman"/>
              </w:rPr>
              <w:t>электро</w:t>
            </w:r>
            <w:r>
              <w:t xml:space="preserve">-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автотележки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98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Дежурный</w:t>
            </w:r>
            <w:r>
              <w:t xml:space="preserve"> </w:t>
            </w:r>
            <w:r>
              <w:rPr>
                <w:rFonts w:cs="Times New Roman"/>
              </w:rPr>
              <w:t>у</w:t>
            </w:r>
            <w:r>
              <w:t xml:space="preserve"> </w:t>
            </w:r>
            <w:r>
              <w:rPr>
                <w:rFonts w:cs="Times New Roman"/>
              </w:rPr>
              <w:t>эскалатора</w:t>
            </w:r>
            <w:r>
              <w:t xml:space="preserve"> (</w:t>
            </w:r>
            <w:proofErr w:type="spellStart"/>
            <w:r>
              <w:rPr>
                <w:rFonts w:cs="Times New Roman"/>
              </w:rPr>
              <w:t>травалатора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59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Дезинфектор</w:t>
            </w:r>
            <w:r>
              <w:t xml:space="preserve"> </w:t>
            </w:r>
            <w:proofErr w:type="spellStart"/>
            <w:r>
              <w:rPr>
                <w:rFonts w:cs="Times New Roman"/>
              </w:rPr>
              <w:t>дезкамер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лечебных</w:t>
            </w:r>
            <w:r>
              <w:t xml:space="preserve"> </w:t>
            </w:r>
            <w:r>
              <w:rPr>
                <w:rFonts w:cs="Times New Roman"/>
              </w:rPr>
              <w:t>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1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Контролер</w:t>
            </w:r>
            <w:r>
              <w:t xml:space="preserve"> </w:t>
            </w:r>
            <w:r>
              <w:rPr>
                <w:rFonts w:cs="Times New Roman"/>
              </w:rPr>
              <w:t>дымоходов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вентиляционных</w:t>
            </w:r>
            <w:r>
              <w:t xml:space="preserve"> </w:t>
            </w:r>
            <w:r>
              <w:rPr>
                <w:rFonts w:cs="Times New Roman"/>
              </w:rPr>
              <w:t>каналов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0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Кровельщик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всем</w:t>
            </w:r>
            <w:r>
              <w:t xml:space="preserve"> </w:t>
            </w:r>
            <w:r>
              <w:rPr>
                <w:rFonts w:cs="Times New Roman"/>
              </w:rPr>
              <w:t>видам</w:t>
            </w:r>
            <w:r>
              <w:t xml:space="preserve"> </w:t>
            </w:r>
            <w:r>
              <w:rPr>
                <w:rFonts w:cs="Times New Roman"/>
              </w:rPr>
              <w:t>кровли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0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 xml:space="preserve">Лифтер-оператор по обслуживанию лифтов и платформ подъемных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1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Машинист</w:t>
            </w:r>
            <w:r>
              <w:t xml:space="preserve"> (</w:t>
            </w:r>
            <w:r>
              <w:rPr>
                <w:rFonts w:cs="Times New Roman"/>
              </w:rPr>
              <w:t>кочегар</w:t>
            </w:r>
            <w:r>
              <w:t xml:space="preserve">) </w:t>
            </w:r>
            <w:r>
              <w:rPr>
                <w:rFonts w:cs="Times New Roman"/>
              </w:rPr>
              <w:t>котельной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0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Машинист</w:t>
            </w:r>
            <w:r>
              <w:t xml:space="preserve"> </w:t>
            </w:r>
            <w:r>
              <w:rPr>
                <w:rFonts w:cs="Times New Roman"/>
              </w:rPr>
              <w:t>компрессорных</w:t>
            </w:r>
            <w:r>
              <w:t xml:space="preserve"> </w:t>
            </w:r>
            <w:r>
              <w:rPr>
                <w:rFonts w:cs="Times New Roman"/>
              </w:rPr>
              <w:t>установок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0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spacing w:line="250" w:lineRule="exact"/>
              <w:ind w:left="-49" w:right="1171" w:firstLine="9"/>
            </w:pPr>
            <w:r>
              <w:rPr>
                <w:rFonts w:cs="Times New Roman"/>
              </w:rPr>
              <w:t>Машинист</w:t>
            </w:r>
            <w:r>
              <w:t xml:space="preserve"> (</w:t>
            </w:r>
            <w:r>
              <w:rPr>
                <w:rFonts w:cs="Times New Roman"/>
              </w:rPr>
              <w:t>крановщик</w:t>
            </w:r>
            <w:r>
              <w:t xml:space="preserve">) </w:t>
            </w:r>
            <w:r>
              <w:rPr>
                <w:rFonts w:cs="Times New Roman"/>
              </w:rPr>
              <w:t>автомобильного</w:t>
            </w:r>
            <w:r>
              <w:t xml:space="preserve"> </w:t>
            </w:r>
            <w:r>
              <w:rPr>
                <w:rFonts w:cs="Times New Roman"/>
              </w:rPr>
              <w:t>крана</w:t>
            </w:r>
            <w:r>
              <w:t>/</w:t>
            </w:r>
            <w:r>
              <w:rPr>
                <w:rFonts w:cs="Times New Roman"/>
              </w:rPr>
              <w:t>крана манипулятора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0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Машинист</w:t>
            </w:r>
            <w:r>
              <w:t xml:space="preserve"> </w:t>
            </w:r>
            <w:r>
              <w:rPr>
                <w:rFonts w:cs="Times New Roman"/>
              </w:rPr>
              <w:t>крана</w:t>
            </w:r>
            <w:r>
              <w:t xml:space="preserve"> (</w:t>
            </w:r>
            <w:r>
              <w:rPr>
                <w:rFonts w:cs="Times New Roman"/>
              </w:rPr>
              <w:t>крановщик</w:t>
            </w:r>
            <w:r>
              <w:t xml:space="preserve">) </w:t>
            </w:r>
            <w:r>
              <w:rPr>
                <w:rFonts w:cs="Times New Roman"/>
              </w:rPr>
              <w:t>мостового</w:t>
            </w:r>
            <w:r>
              <w:t xml:space="preserve">/ </w:t>
            </w:r>
            <w:r>
              <w:rPr>
                <w:rFonts w:cs="Times New Roman"/>
              </w:rPr>
              <w:t>козлового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3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Машинист</w:t>
            </w:r>
            <w:r>
              <w:t xml:space="preserve"> </w:t>
            </w:r>
            <w:r>
              <w:rPr>
                <w:rFonts w:cs="Times New Roman"/>
              </w:rPr>
              <w:t>монорельсовой</w:t>
            </w:r>
            <w:r>
              <w:t xml:space="preserve"> </w:t>
            </w:r>
            <w:r>
              <w:rPr>
                <w:rFonts w:cs="Times New Roman"/>
              </w:rPr>
              <w:t>тележки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69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Машинист</w:t>
            </w:r>
            <w:r>
              <w:t xml:space="preserve"> </w:t>
            </w:r>
            <w:r>
              <w:rPr>
                <w:rFonts w:cs="Times New Roman"/>
              </w:rPr>
              <w:t>насосных</w:t>
            </w:r>
            <w:r>
              <w:t xml:space="preserve"> </w:t>
            </w:r>
            <w:r>
              <w:rPr>
                <w:rFonts w:cs="Times New Roman"/>
              </w:rPr>
              <w:t>установок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1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Машинист</w:t>
            </w:r>
            <w:r>
              <w:t xml:space="preserve"> </w:t>
            </w:r>
            <w:r>
              <w:rPr>
                <w:rFonts w:cs="Times New Roman"/>
              </w:rPr>
              <w:t>подъемника</w:t>
            </w:r>
            <w:r>
              <w:t xml:space="preserve"> </w:t>
            </w:r>
            <w:r>
              <w:rPr>
                <w:rFonts w:cs="Times New Roman"/>
              </w:rPr>
              <w:t>грузопассажирского</w:t>
            </w:r>
            <w:r>
              <w:t xml:space="preserve"> </w:t>
            </w:r>
            <w:r>
              <w:rPr>
                <w:rFonts w:cs="Times New Roman"/>
              </w:rPr>
              <w:t>строительного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69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Машинист</w:t>
            </w:r>
            <w:r>
              <w:t xml:space="preserve"> </w:t>
            </w:r>
            <w:r>
              <w:rPr>
                <w:rFonts w:cs="Times New Roman"/>
              </w:rPr>
              <w:t>подъемников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1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Машинист</w:t>
            </w:r>
            <w:r>
              <w:t xml:space="preserve"> </w:t>
            </w:r>
            <w:r>
              <w:rPr>
                <w:rFonts w:cs="Times New Roman"/>
              </w:rPr>
              <w:t>подъемной</w:t>
            </w:r>
            <w:r>
              <w:t xml:space="preserve"> </w:t>
            </w:r>
            <w:r>
              <w:rPr>
                <w:rFonts w:cs="Times New Roman"/>
              </w:rPr>
              <w:t>машины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0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Машинист</w:t>
            </w:r>
            <w:r>
              <w:t xml:space="preserve"> </w:t>
            </w:r>
            <w:r>
              <w:rPr>
                <w:rFonts w:cs="Times New Roman"/>
              </w:rPr>
              <w:t>холодильных</w:t>
            </w:r>
            <w:r>
              <w:t xml:space="preserve"> </w:t>
            </w:r>
            <w:r>
              <w:rPr>
                <w:rFonts w:cs="Times New Roman"/>
              </w:rPr>
              <w:t>установок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1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Монтажник</w:t>
            </w:r>
            <w:r>
              <w:t xml:space="preserve"> </w:t>
            </w:r>
            <w:r>
              <w:rPr>
                <w:rFonts w:cs="Times New Roman"/>
              </w:rPr>
              <w:t>электрических</w:t>
            </w:r>
            <w:r>
              <w:t xml:space="preserve"> </w:t>
            </w:r>
            <w:r>
              <w:rPr>
                <w:rFonts w:cs="Times New Roman"/>
              </w:rPr>
              <w:t>подъемников</w:t>
            </w:r>
            <w:r>
              <w:t xml:space="preserve"> (</w:t>
            </w:r>
            <w:r>
              <w:rPr>
                <w:rFonts w:cs="Times New Roman"/>
              </w:rPr>
              <w:t>лифтов</w:t>
            </w:r>
            <w: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85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Монтажник</w:t>
            </w:r>
            <w:r>
              <w:t xml:space="preserve"> </w:t>
            </w:r>
            <w:r>
              <w:rPr>
                <w:rFonts w:cs="Times New Roman"/>
              </w:rPr>
              <w:t>санитарно</w:t>
            </w:r>
            <w:r>
              <w:t>-</w:t>
            </w:r>
            <w:r>
              <w:rPr>
                <w:rFonts w:cs="Times New Roman"/>
              </w:rPr>
              <w:t>технических</w:t>
            </w:r>
            <w:r>
              <w:t xml:space="preserve"> </w:t>
            </w:r>
            <w:r>
              <w:rPr>
                <w:rFonts w:cs="Times New Roman"/>
              </w:rPr>
              <w:t>систем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60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spacing w:line="302" w:lineRule="exact"/>
              <w:ind w:left="-49" w:right="288" w:firstLine="9"/>
            </w:pPr>
            <w:r>
              <w:rPr>
                <w:rFonts w:cs="Times New Roman"/>
              </w:rPr>
              <w:t>Монтажник</w:t>
            </w:r>
            <w:r>
              <w:t xml:space="preserve"> </w:t>
            </w:r>
            <w:r>
              <w:rPr>
                <w:rFonts w:cs="Times New Roman"/>
              </w:rPr>
              <w:t>систем</w:t>
            </w:r>
            <w:r>
              <w:t xml:space="preserve"> </w:t>
            </w:r>
            <w:r>
              <w:rPr>
                <w:rFonts w:cs="Times New Roman"/>
              </w:rPr>
              <w:t>вентиляции</w:t>
            </w:r>
            <w:r>
              <w:t xml:space="preserve">, </w:t>
            </w:r>
            <w:r>
              <w:rPr>
                <w:rFonts w:cs="Times New Roman"/>
              </w:rPr>
              <w:t>кондиционирования</w:t>
            </w:r>
            <w:r>
              <w:t xml:space="preserve"> </w:t>
            </w:r>
            <w:r>
              <w:rPr>
                <w:rFonts w:cs="Times New Roman"/>
              </w:rPr>
              <w:t>воздуха</w:t>
            </w:r>
            <w:r>
              <w:t xml:space="preserve">, </w:t>
            </w:r>
            <w:r>
              <w:rPr>
                <w:rFonts w:cs="Times New Roman"/>
              </w:rPr>
              <w:t>пневмотранспорта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аспирации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66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Оператор</w:t>
            </w:r>
            <w:r>
              <w:t xml:space="preserve"> </w:t>
            </w:r>
            <w:r>
              <w:rPr>
                <w:rFonts w:cs="Times New Roman"/>
              </w:rPr>
              <w:t>теплового</w:t>
            </w:r>
            <w:r>
              <w:t xml:space="preserve"> </w:t>
            </w:r>
            <w:r>
              <w:rPr>
                <w:rFonts w:cs="Times New Roman"/>
              </w:rPr>
              <w:t>пункта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57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Оператор</w:t>
            </w:r>
            <w:r>
              <w:t xml:space="preserve"> </w:t>
            </w:r>
            <w:r>
              <w:rPr>
                <w:rFonts w:cs="Times New Roman"/>
              </w:rPr>
              <w:t>газоиспользующих</w:t>
            </w:r>
            <w:r>
              <w:t xml:space="preserve"> </w:t>
            </w:r>
            <w:r>
              <w:rPr>
                <w:rFonts w:cs="Times New Roman"/>
              </w:rPr>
              <w:t>установок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70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Оператор</w:t>
            </w:r>
            <w:r>
              <w:t xml:space="preserve"> </w:t>
            </w:r>
            <w:r>
              <w:rPr>
                <w:rFonts w:cs="Times New Roman"/>
              </w:rPr>
              <w:t>котельной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55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  <w:bookmarkStart w:id="0" w:name="_GoBack"/>
            <w:bookmarkEnd w:id="0"/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Оператор</w:t>
            </w:r>
            <w:r>
              <w:t xml:space="preserve"> </w:t>
            </w:r>
            <w:r>
              <w:rPr>
                <w:rFonts w:cs="Times New Roman"/>
              </w:rPr>
              <w:t>строительно</w:t>
            </w:r>
            <w:r>
              <w:t>-</w:t>
            </w:r>
            <w:r>
              <w:rPr>
                <w:rFonts w:cs="Times New Roman"/>
              </w:rPr>
              <w:t>монтажного</w:t>
            </w:r>
            <w:r>
              <w:t xml:space="preserve"> </w:t>
            </w:r>
            <w:r>
              <w:rPr>
                <w:rFonts w:cs="Times New Roman"/>
              </w:rPr>
              <w:t>пистолета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56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Оператор</w:t>
            </w:r>
            <w:r>
              <w:t xml:space="preserve"> </w:t>
            </w:r>
            <w:proofErr w:type="spellStart"/>
            <w:r>
              <w:rPr>
                <w:rFonts w:cs="Times New Roman"/>
              </w:rPr>
              <w:t>хлораторной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установки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59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</w:pPr>
            <w:r>
              <w:rPr>
                <w:rFonts w:cs="Times New Roman"/>
              </w:rPr>
              <w:t>Персонал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обслуживанию</w:t>
            </w:r>
            <w:r>
              <w:t xml:space="preserve"> </w:t>
            </w:r>
            <w:r>
              <w:rPr>
                <w:rFonts w:cs="Times New Roman"/>
              </w:rPr>
              <w:t xml:space="preserve">баллонов/ сосудов, работающих под давлением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87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Default="00D608E9" w:rsidP="00D608E9">
            <w:pPr>
              <w:shd w:val="clear" w:color="auto" w:fill="FFFFFF"/>
              <w:ind w:left="-49" w:firstLine="9"/>
              <w:rPr>
                <w:rFonts w:cs="Times New Roman"/>
              </w:rPr>
            </w:pPr>
            <w:r>
              <w:rPr>
                <w:rFonts w:cs="Times New Roman"/>
              </w:rPr>
              <w:t>Слесарь по</w:t>
            </w:r>
            <w:r>
              <w:t xml:space="preserve"> </w:t>
            </w:r>
            <w:r>
              <w:rPr>
                <w:rFonts w:cs="Times New Roman"/>
              </w:rPr>
              <w:t>обслуживанию</w:t>
            </w:r>
            <w:r>
              <w:t xml:space="preserve"> </w:t>
            </w:r>
            <w:r>
              <w:rPr>
                <w:rFonts w:cs="Times New Roman"/>
              </w:rPr>
              <w:t>баллонов/ сосудов, работающих под давлением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71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-49" w:firstLine="9"/>
              <w:jc w:val="center"/>
            </w:pP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C511E7" w:rsidRDefault="00D608E9" w:rsidP="00D608E9">
            <w:pPr>
              <w:shd w:val="clear" w:color="auto" w:fill="FFFFFF"/>
              <w:ind w:left="-49" w:firstLine="9"/>
            </w:pPr>
            <w:r w:rsidRPr="00C511E7">
              <w:rPr>
                <w:rFonts w:cs="Times New Roman"/>
              </w:rPr>
              <w:t>Пожарно</w:t>
            </w:r>
            <w:r w:rsidRPr="00C511E7">
              <w:t>-</w:t>
            </w:r>
            <w:r w:rsidRPr="00C511E7">
              <w:rPr>
                <w:rFonts w:cs="Times New Roman"/>
              </w:rPr>
              <w:t>технический</w:t>
            </w:r>
            <w:r w:rsidRPr="00C511E7">
              <w:t xml:space="preserve"> </w:t>
            </w:r>
            <w:r w:rsidRPr="00C511E7">
              <w:rPr>
                <w:rFonts w:cs="Times New Roman"/>
              </w:rPr>
              <w:t>минимум</w:t>
            </w:r>
            <w:r w:rsidRPr="00C511E7">
              <w:t xml:space="preserve"> (</w:t>
            </w:r>
            <w:r w:rsidRPr="00C511E7">
              <w:rPr>
                <w:rFonts w:cs="Times New Roman"/>
              </w:rPr>
              <w:t>право</w:t>
            </w:r>
            <w:r w:rsidRPr="00C511E7">
              <w:t xml:space="preserve"> </w:t>
            </w:r>
            <w:r w:rsidRPr="00C511E7">
              <w:rPr>
                <w:rFonts w:cs="Times New Roman"/>
              </w:rPr>
              <w:t>на</w:t>
            </w:r>
            <w:r w:rsidRPr="00C511E7">
              <w:t xml:space="preserve"> </w:t>
            </w:r>
            <w:r w:rsidRPr="00C511E7">
              <w:rPr>
                <w:rFonts w:cs="Times New Roman"/>
              </w:rPr>
              <w:t>проведение</w:t>
            </w:r>
            <w:r w:rsidRPr="00C511E7">
              <w:t xml:space="preserve"> </w:t>
            </w:r>
            <w:r w:rsidRPr="00C511E7">
              <w:rPr>
                <w:rFonts w:cs="Times New Roman"/>
              </w:rPr>
              <w:t>огневых работ)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69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</w:pPr>
            <w:r>
              <w:rPr>
                <w:rFonts w:cs="Times New Roman"/>
              </w:rPr>
              <w:t>Рабочий</w:t>
            </w:r>
            <w:r>
              <w:t xml:space="preserve"> </w:t>
            </w:r>
            <w:r>
              <w:rPr>
                <w:rFonts w:cs="Times New Roman"/>
              </w:rPr>
              <w:t>люльки</w:t>
            </w:r>
            <w:r>
              <w:t xml:space="preserve"> </w:t>
            </w:r>
            <w:r>
              <w:rPr>
                <w:rFonts w:cs="Times New Roman"/>
              </w:rPr>
              <w:t>строительных</w:t>
            </w:r>
            <w:r>
              <w:t xml:space="preserve"> </w:t>
            </w:r>
            <w:r>
              <w:rPr>
                <w:rFonts w:cs="Times New Roman"/>
              </w:rPr>
              <w:t>подъемников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72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</w:pPr>
            <w:r>
              <w:rPr>
                <w:rFonts w:cs="Times New Roman"/>
              </w:rPr>
              <w:t>Рабочий</w:t>
            </w:r>
            <w:r>
              <w:t xml:space="preserve"> </w:t>
            </w:r>
            <w:r>
              <w:rPr>
                <w:rFonts w:cs="Times New Roman"/>
              </w:rPr>
              <w:t>люльки</w:t>
            </w:r>
            <w:r>
              <w:t xml:space="preserve"> </w:t>
            </w:r>
            <w:r>
              <w:rPr>
                <w:rFonts w:cs="Times New Roman"/>
              </w:rPr>
              <w:t>автогидроподъемников</w:t>
            </w:r>
            <w:r>
              <w:t xml:space="preserve"> (</w:t>
            </w:r>
            <w:r>
              <w:rPr>
                <w:rFonts w:cs="Times New Roman"/>
              </w:rPr>
              <w:t>вышек</w:t>
            </w:r>
            <w: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68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Default="00D608E9" w:rsidP="00D608E9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Рабочий</w:t>
            </w:r>
            <w:r>
              <w:t xml:space="preserve"> </w:t>
            </w:r>
            <w:r>
              <w:rPr>
                <w:rFonts w:cs="Times New Roman"/>
              </w:rPr>
              <w:t>люльки</w:t>
            </w:r>
            <w:r>
              <w:t xml:space="preserve"> </w:t>
            </w:r>
            <w:r>
              <w:rPr>
                <w:rFonts w:cs="Times New Roman"/>
              </w:rPr>
              <w:t>автогидроподъемников</w:t>
            </w:r>
            <w:r>
              <w:t xml:space="preserve"> (</w:t>
            </w:r>
            <w:r>
              <w:rPr>
                <w:rFonts w:cs="Times New Roman"/>
              </w:rPr>
              <w:t>вышек</w:t>
            </w:r>
            <w:r>
              <w:t>)+ Правила по ОТ при работе на высоте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72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</w:pPr>
            <w:r>
              <w:rPr>
                <w:rFonts w:cs="Times New Roman"/>
              </w:rPr>
              <w:t>Слесарь</w:t>
            </w:r>
            <w:r>
              <w:t xml:space="preserve"> </w:t>
            </w:r>
            <w:r>
              <w:rPr>
                <w:rFonts w:cs="Times New Roman"/>
              </w:rPr>
              <w:t>аварийно</w:t>
            </w:r>
            <w:r>
              <w:t>-</w:t>
            </w:r>
            <w:r>
              <w:rPr>
                <w:rFonts w:cs="Times New Roman"/>
              </w:rPr>
              <w:t>восстановительных</w:t>
            </w:r>
            <w:r>
              <w:t xml:space="preserve"> </w:t>
            </w:r>
            <w:r>
              <w:rPr>
                <w:rFonts w:cs="Times New Roman"/>
              </w:rPr>
              <w:t>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69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</w:pPr>
            <w:r>
              <w:rPr>
                <w:rFonts w:cs="Times New Roman"/>
              </w:rPr>
              <w:t>Слесарь</w:t>
            </w:r>
            <w:r>
              <w:t xml:space="preserve"> </w:t>
            </w:r>
            <w:r>
              <w:rPr>
                <w:rFonts w:cs="Times New Roman"/>
              </w:rPr>
              <w:t>аварийно</w:t>
            </w:r>
            <w:r>
              <w:t>-</w:t>
            </w:r>
            <w:r>
              <w:rPr>
                <w:rFonts w:cs="Times New Roman"/>
              </w:rPr>
              <w:t>восстановительных</w:t>
            </w:r>
            <w:r>
              <w:t xml:space="preserve"> </w:t>
            </w:r>
            <w:r>
              <w:rPr>
                <w:rFonts w:cs="Times New Roman"/>
              </w:rPr>
              <w:t>работ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газовом хозяйстве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71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</w:pPr>
            <w:r>
              <w:rPr>
                <w:rFonts w:cs="Times New Roman"/>
              </w:rPr>
              <w:t>Слесарь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контрольно</w:t>
            </w:r>
            <w:r>
              <w:t>-</w:t>
            </w:r>
            <w:r>
              <w:rPr>
                <w:rFonts w:cs="Times New Roman"/>
              </w:rPr>
              <w:t>измерительным</w:t>
            </w:r>
            <w:r>
              <w:t xml:space="preserve"> </w:t>
            </w:r>
            <w:r>
              <w:rPr>
                <w:rFonts w:cs="Times New Roman"/>
              </w:rPr>
              <w:t>приборам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автоматике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84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</w:pPr>
            <w:r>
              <w:rPr>
                <w:rFonts w:cs="Times New Roman"/>
              </w:rPr>
              <w:t>Слесарь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обслуживанию</w:t>
            </w:r>
            <w:r>
              <w:t xml:space="preserve"> </w:t>
            </w:r>
            <w:r>
              <w:rPr>
                <w:rFonts w:cs="Times New Roman"/>
              </w:rPr>
              <w:t>тепловых</w:t>
            </w:r>
            <w:r>
              <w:t xml:space="preserve"> </w:t>
            </w:r>
            <w:r>
              <w:rPr>
                <w:rFonts w:cs="Times New Roman"/>
              </w:rPr>
              <w:t>пунктов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7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</w:pPr>
            <w:r>
              <w:rPr>
                <w:rFonts w:cs="Times New Roman"/>
              </w:rPr>
              <w:t>Слесарь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обслуживанию</w:t>
            </w:r>
            <w:r>
              <w:t xml:space="preserve"> </w:t>
            </w:r>
            <w:r>
              <w:rPr>
                <w:rFonts w:cs="Times New Roman"/>
              </w:rPr>
              <w:t>тепловых</w:t>
            </w:r>
            <w:r>
              <w:t xml:space="preserve"> </w:t>
            </w:r>
            <w:r>
              <w:rPr>
                <w:rFonts w:cs="Times New Roman"/>
              </w:rPr>
              <w:t>сетей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70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</w:pPr>
            <w:r>
              <w:rPr>
                <w:rFonts w:cs="Times New Roman"/>
              </w:rPr>
              <w:t>Слесарь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эксплуатации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ремонту</w:t>
            </w:r>
            <w:r>
              <w:t xml:space="preserve"> </w:t>
            </w:r>
            <w:r>
              <w:rPr>
                <w:rFonts w:cs="Times New Roman"/>
              </w:rPr>
              <w:t>газового</w:t>
            </w:r>
            <w:r>
              <w:t xml:space="preserve"> </w:t>
            </w:r>
            <w:r>
              <w:rPr>
                <w:rFonts w:cs="Times New Roman"/>
              </w:rPr>
              <w:t>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84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spacing w:line="293" w:lineRule="exact"/>
              <w:ind w:right="1886"/>
            </w:pPr>
            <w:r>
              <w:rPr>
                <w:rFonts w:cs="Times New Roman"/>
              </w:rPr>
              <w:t>Слесарь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ремонту</w:t>
            </w:r>
            <w:r>
              <w:t xml:space="preserve"> </w:t>
            </w:r>
            <w:r>
              <w:rPr>
                <w:rFonts w:cs="Times New Roman"/>
              </w:rPr>
              <w:t>оборудования</w:t>
            </w:r>
            <w:r>
              <w:t xml:space="preserve"> </w:t>
            </w:r>
            <w:r>
              <w:rPr>
                <w:rFonts w:cs="Times New Roman"/>
              </w:rPr>
              <w:t>котельных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70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spacing w:line="302" w:lineRule="exact"/>
              <w:ind w:right="715"/>
            </w:pPr>
            <w:r>
              <w:rPr>
                <w:rFonts w:cs="Times New Roman"/>
              </w:rPr>
              <w:t>Слесарь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ремонту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обслуживанию</w:t>
            </w:r>
            <w:r>
              <w:t xml:space="preserve"> </w:t>
            </w:r>
            <w:r>
              <w:rPr>
                <w:rFonts w:cs="Times New Roman"/>
              </w:rPr>
              <w:t>систем</w:t>
            </w:r>
            <w:r>
              <w:t xml:space="preserve"> </w:t>
            </w:r>
            <w:r>
              <w:rPr>
                <w:rFonts w:cs="Times New Roman"/>
              </w:rPr>
              <w:t>вентиляции</w:t>
            </w:r>
            <w:r>
              <w:t xml:space="preserve"> </w:t>
            </w:r>
            <w:r>
              <w:rPr>
                <w:rFonts w:cs="Times New Roman"/>
              </w:rPr>
              <w:t>и кондиционирования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71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</w:pPr>
            <w:r>
              <w:rPr>
                <w:rFonts w:cs="Times New Roman"/>
              </w:rPr>
              <w:t>Слесарь</w:t>
            </w:r>
            <w:r>
              <w:t>-</w:t>
            </w:r>
            <w:r>
              <w:rPr>
                <w:rFonts w:cs="Times New Roman"/>
              </w:rPr>
              <w:t>сантехник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D608E9">
        <w:trPr>
          <w:trHeight w:hRule="exact" w:val="58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spacing w:line="298" w:lineRule="exact"/>
              <w:ind w:right="595"/>
            </w:pPr>
            <w:r>
              <w:rPr>
                <w:rFonts w:cs="Times New Roman"/>
              </w:rPr>
              <w:t>Слесарь</w:t>
            </w:r>
            <w:r>
              <w:t>-</w:t>
            </w:r>
            <w:r>
              <w:rPr>
                <w:rFonts w:cs="Times New Roman"/>
              </w:rPr>
              <w:t>сантехник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монтажу</w:t>
            </w:r>
            <w:r>
              <w:t xml:space="preserve"> </w:t>
            </w:r>
            <w:r>
              <w:rPr>
                <w:rFonts w:cs="Times New Roman"/>
              </w:rPr>
              <w:t>трубопроводов</w:t>
            </w:r>
            <w:r>
              <w:t xml:space="preserve"> </w:t>
            </w:r>
            <w:r>
              <w:rPr>
                <w:rFonts w:cs="Times New Roman"/>
              </w:rPr>
              <w:t>из неметаллических</w:t>
            </w:r>
            <w:r>
              <w:t xml:space="preserve"> </w:t>
            </w:r>
            <w:r>
              <w:rPr>
                <w:rFonts w:cs="Times New Roman"/>
              </w:rPr>
              <w:t>материалов</w:t>
            </w:r>
            <w:r>
              <w:t xml:space="preserve"> (</w:t>
            </w:r>
            <w:r>
              <w:rPr>
                <w:rFonts w:cs="Times New Roman"/>
              </w:rPr>
              <w:t>полиэтилен</w:t>
            </w:r>
            <w:r>
              <w:t xml:space="preserve">, </w:t>
            </w:r>
            <w:r>
              <w:rPr>
                <w:rFonts w:cs="Times New Roman"/>
              </w:rPr>
              <w:t>полипропилен</w:t>
            </w:r>
            <w:r>
              <w:t>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68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10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</w:pPr>
            <w:r>
              <w:rPr>
                <w:rFonts w:cs="Times New Roman"/>
              </w:rPr>
              <w:t>Стропальщик</w:t>
            </w:r>
            <w:r>
              <w:t xml:space="preserve">/ </w:t>
            </w:r>
            <w:r>
              <w:rPr>
                <w:rFonts w:cs="Times New Roman"/>
              </w:rPr>
              <w:t>стропальщик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правом</w:t>
            </w:r>
            <w:r>
              <w:t xml:space="preserve"> </w:t>
            </w:r>
            <w:r>
              <w:rPr>
                <w:rFonts w:cs="Times New Roman"/>
              </w:rPr>
              <w:t>управления</w:t>
            </w:r>
            <w:r>
              <w:t xml:space="preserve"> ПС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пола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85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19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</w:pPr>
            <w:r>
              <w:rPr>
                <w:rFonts w:cs="Times New Roman"/>
              </w:rPr>
              <w:t>Чистильщик</w:t>
            </w:r>
            <w:r>
              <w:t xml:space="preserve"> (</w:t>
            </w:r>
            <w:r>
              <w:rPr>
                <w:rFonts w:cs="Times New Roman"/>
              </w:rPr>
              <w:t>дымоходов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вентиляционных</w:t>
            </w:r>
            <w:r>
              <w:t xml:space="preserve"> </w:t>
            </w:r>
            <w:r>
              <w:rPr>
                <w:rFonts w:cs="Times New Roman"/>
              </w:rPr>
              <w:t>каналов</w:t>
            </w:r>
            <w: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  <w:tr w:rsidR="00D608E9" w:rsidRPr="00D5616C" w:rsidTr="0056534D">
        <w:trPr>
          <w:trHeight w:hRule="exact" w:val="85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  <w:ind w:left="10"/>
              <w:jc w:val="center"/>
            </w:pP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5616C" w:rsidRDefault="00D608E9" w:rsidP="00D608E9">
            <w:pPr>
              <w:shd w:val="clear" w:color="auto" w:fill="FFFFFF"/>
            </w:pPr>
            <w:r>
              <w:rPr>
                <w:rFonts w:cs="Times New Roman"/>
              </w:rPr>
              <w:t>Электромеханик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лифтам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8E9" w:rsidRPr="00D608E9" w:rsidRDefault="00D608E9" w:rsidP="00D608E9">
            <w:pPr>
              <w:shd w:val="clear" w:color="auto" w:fill="FFFFFF"/>
              <w:rPr>
                <w:rFonts w:cs="Times New Roman"/>
                <w:sz w:val="16"/>
                <w:szCs w:val="16"/>
              </w:rPr>
            </w:pPr>
            <w:r w:rsidRPr="00D608E9">
              <w:rPr>
                <w:rFonts w:cs="Times New Roman"/>
                <w:sz w:val="16"/>
                <w:szCs w:val="16"/>
              </w:rPr>
              <w:t>Ежемесячно, по заявкам при  наборе группы</w:t>
            </w:r>
          </w:p>
        </w:tc>
      </w:tr>
    </w:tbl>
    <w:p w:rsidR="00291398" w:rsidRDefault="00291398" w:rsidP="00C511E7"/>
    <w:tbl>
      <w:tblPr>
        <w:tblW w:w="959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51"/>
        <w:gridCol w:w="40"/>
      </w:tblGrid>
      <w:tr w:rsidR="00A61654" w:rsidRPr="00D5616C" w:rsidTr="00AF0611">
        <w:trPr>
          <w:trHeight w:hRule="exact" w:val="752"/>
        </w:trPr>
        <w:tc>
          <w:tcPr>
            <w:tcW w:w="9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54" w:rsidRPr="001029F7" w:rsidRDefault="00A61654" w:rsidP="007322FF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  <w:p w:rsidR="00A61654" w:rsidRPr="001029F7" w:rsidRDefault="00A61654" w:rsidP="007322FF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1029F7">
              <w:rPr>
                <w:rFonts w:cs="Times New Roman"/>
                <w:b/>
              </w:rPr>
              <w:t>Курсы по дополнительным образовательным программам</w:t>
            </w:r>
          </w:p>
          <w:p w:rsidR="00A61654" w:rsidRPr="001029F7" w:rsidRDefault="00D608E9" w:rsidP="007322FF">
            <w:pPr>
              <w:shd w:val="clear" w:color="auto" w:fill="FFFFFF"/>
              <w:jc w:val="center"/>
              <w:rPr>
                <w:b/>
              </w:rPr>
            </w:pPr>
            <w:r w:rsidRPr="001029F7">
              <w:rPr>
                <w:b/>
              </w:rPr>
              <w:t>(проводятся при наборе группы)</w:t>
            </w:r>
          </w:p>
        </w:tc>
      </w:tr>
      <w:tr w:rsidR="001029F7" w:rsidRPr="00264C27" w:rsidTr="00AF0611">
        <w:trPr>
          <w:gridAfter w:val="1"/>
          <w:wAfter w:w="40" w:type="dxa"/>
          <w:trHeight w:hRule="exact" w:val="298"/>
        </w:trPr>
        <w:tc>
          <w:tcPr>
            <w:tcW w:w="9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9F7" w:rsidRPr="00D608E9" w:rsidRDefault="001029F7" w:rsidP="001029F7">
            <w:pPr>
              <w:shd w:val="clear" w:color="auto" w:fill="FFFFFF"/>
            </w:pPr>
            <w:r w:rsidRPr="00D608E9">
              <w:rPr>
                <w:rFonts w:cs="Times New Roman"/>
                <w:spacing w:val="-3"/>
              </w:rPr>
              <w:t>Организация закупок для государственных и муниципальных нужд в рамках контрактной системы</w:t>
            </w:r>
          </w:p>
        </w:tc>
      </w:tr>
      <w:tr w:rsidR="001029F7" w:rsidRPr="00312B05" w:rsidTr="00AF0611">
        <w:trPr>
          <w:gridAfter w:val="1"/>
          <w:wAfter w:w="40" w:type="dxa"/>
          <w:trHeight w:hRule="exact" w:val="298"/>
        </w:trPr>
        <w:tc>
          <w:tcPr>
            <w:tcW w:w="9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9F7" w:rsidRPr="00D608E9" w:rsidRDefault="001029F7" w:rsidP="001029F7">
            <w:pPr>
              <w:shd w:val="clear" w:color="auto" w:fill="FFFFFF"/>
            </w:pPr>
            <w:r w:rsidRPr="00D608E9">
              <w:rPr>
                <w:rFonts w:cs="Times New Roman"/>
              </w:rPr>
              <w:t>Государственная политика в области противодействия коррупции</w:t>
            </w:r>
          </w:p>
        </w:tc>
      </w:tr>
      <w:tr w:rsidR="00A61654" w:rsidRPr="00D5616C" w:rsidTr="00AF0611">
        <w:trPr>
          <w:gridAfter w:val="1"/>
          <w:wAfter w:w="40" w:type="dxa"/>
          <w:trHeight w:hRule="exact" w:val="298"/>
        </w:trPr>
        <w:tc>
          <w:tcPr>
            <w:tcW w:w="9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54" w:rsidRPr="00D5616C" w:rsidRDefault="00A61654" w:rsidP="007322FF">
            <w:pPr>
              <w:shd w:val="clear" w:color="auto" w:fill="FFFFFF"/>
            </w:pPr>
          </w:p>
        </w:tc>
      </w:tr>
      <w:tr w:rsidR="00A61654" w:rsidRPr="00D5616C" w:rsidTr="00AF0611">
        <w:trPr>
          <w:gridAfter w:val="1"/>
          <w:wAfter w:w="40" w:type="dxa"/>
          <w:trHeight w:hRule="exact" w:val="298"/>
        </w:trPr>
        <w:tc>
          <w:tcPr>
            <w:tcW w:w="9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54" w:rsidRPr="00D5616C" w:rsidRDefault="00A61654" w:rsidP="007322FF">
            <w:pPr>
              <w:shd w:val="clear" w:color="auto" w:fill="FFFFFF"/>
            </w:pPr>
          </w:p>
        </w:tc>
      </w:tr>
      <w:tr w:rsidR="00A61654" w:rsidRPr="00D5616C" w:rsidTr="00AF0611">
        <w:trPr>
          <w:gridAfter w:val="1"/>
          <w:wAfter w:w="40" w:type="dxa"/>
          <w:trHeight w:hRule="exact" w:val="298"/>
        </w:trPr>
        <w:tc>
          <w:tcPr>
            <w:tcW w:w="9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54" w:rsidRPr="00D5616C" w:rsidRDefault="00A61654" w:rsidP="007322FF">
            <w:pPr>
              <w:shd w:val="clear" w:color="auto" w:fill="FFFFFF"/>
            </w:pPr>
          </w:p>
        </w:tc>
      </w:tr>
      <w:tr w:rsidR="00A61654" w:rsidRPr="00D5616C" w:rsidTr="00AF0611">
        <w:trPr>
          <w:gridAfter w:val="1"/>
          <w:wAfter w:w="40" w:type="dxa"/>
          <w:trHeight w:hRule="exact" w:val="298"/>
        </w:trPr>
        <w:tc>
          <w:tcPr>
            <w:tcW w:w="9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54" w:rsidRPr="00D5616C" w:rsidRDefault="00A61654" w:rsidP="007322FF">
            <w:pPr>
              <w:shd w:val="clear" w:color="auto" w:fill="FFFFFF"/>
            </w:pPr>
          </w:p>
        </w:tc>
      </w:tr>
      <w:tr w:rsidR="00A61654" w:rsidRPr="00D5616C" w:rsidTr="00AF0611">
        <w:trPr>
          <w:gridAfter w:val="1"/>
          <w:wAfter w:w="40" w:type="dxa"/>
          <w:trHeight w:hRule="exact" w:val="298"/>
        </w:trPr>
        <w:tc>
          <w:tcPr>
            <w:tcW w:w="9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54" w:rsidRPr="00D5616C" w:rsidRDefault="00A61654" w:rsidP="007322FF">
            <w:pPr>
              <w:shd w:val="clear" w:color="auto" w:fill="FFFFFF"/>
            </w:pPr>
          </w:p>
        </w:tc>
      </w:tr>
      <w:tr w:rsidR="00A61654" w:rsidRPr="00D5616C" w:rsidTr="00AF0611">
        <w:trPr>
          <w:gridAfter w:val="1"/>
          <w:wAfter w:w="40" w:type="dxa"/>
          <w:trHeight w:hRule="exact" w:val="298"/>
        </w:trPr>
        <w:tc>
          <w:tcPr>
            <w:tcW w:w="9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54" w:rsidRPr="00D5616C" w:rsidRDefault="00A61654" w:rsidP="007322FF">
            <w:pPr>
              <w:shd w:val="clear" w:color="auto" w:fill="FFFFFF"/>
            </w:pPr>
          </w:p>
        </w:tc>
      </w:tr>
      <w:tr w:rsidR="00A61654" w:rsidRPr="00D5616C" w:rsidTr="00AF0611">
        <w:trPr>
          <w:gridAfter w:val="1"/>
          <w:wAfter w:w="40" w:type="dxa"/>
          <w:trHeight w:hRule="exact" w:val="298"/>
        </w:trPr>
        <w:tc>
          <w:tcPr>
            <w:tcW w:w="9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54" w:rsidRPr="00D5616C" w:rsidRDefault="00A61654" w:rsidP="007322FF">
            <w:pPr>
              <w:shd w:val="clear" w:color="auto" w:fill="FFFFFF"/>
            </w:pPr>
          </w:p>
        </w:tc>
      </w:tr>
      <w:tr w:rsidR="00A61654" w:rsidRPr="00D5616C" w:rsidTr="00AF0611">
        <w:trPr>
          <w:gridAfter w:val="1"/>
          <w:wAfter w:w="40" w:type="dxa"/>
          <w:trHeight w:hRule="exact" w:val="298"/>
        </w:trPr>
        <w:tc>
          <w:tcPr>
            <w:tcW w:w="9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54" w:rsidRPr="00D5616C" w:rsidRDefault="00A61654" w:rsidP="007322FF">
            <w:pPr>
              <w:shd w:val="clear" w:color="auto" w:fill="FFFFFF"/>
            </w:pPr>
          </w:p>
        </w:tc>
      </w:tr>
      <w:tr w:rsidR="00A61654" w:rsidRPr="00D5616C" w:rsidTr="00AF0611">
        <w:trPr>
          <w:gridAfter w:val="1"/>
          <w:wAfter w:w="40" w:type="dxa"/>
          <w:trHeight w:hRule="exact" w:val="478"/>
        </w:trPr>
        <w:tc>
          <w:tcPr>
            <w:tcW w:w="9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54" w:rsidRPr="00D608E9" w:rsidRDefault="00A61654" w:rsidP="007322FF">
            <w:pPr>
              <w:shd w:val="clear" w:color="auto" w:fill="FFFFFF"/>
            </w:pPr>
          </w:p>
        </w:tc>
      </w:tr>
      <w:tr w:rsidR="00A61654" w:rsidRPr="00D5616C" w:rsidTr="00AF0611">
        <w:trPr>
          <w:gridAfter w:val="1"/>
          <w:wAfter w:w="40" w:type="dxa"/>
          <w:trHeight w:hRule="exact" w:val="298"/>
        </w:trPr>
        <w:tc>
          <w:tcPr>
            <w:tcW w:w="9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654" w:rsidRPr="00D608E9" w:rsidRDefault="00A61654" w:rsidP="007322FF">
            <w:pPr>
              <w:shd w:val="clear" w:color="auto" w:fill="FFFFFF"/>
            </w:pPr>
          </w:p>
        </w:tc>
      </w:tr>
    </w:tbl>
    <w:p w:rsidR="00A61654" w:rsidRPr="00C511E7" w:rsidRDefault="00A61654" w:rsidP="00C511E7"/>
    <w:sectPr w:rsidR="00A61654" w:rsidRPr="00C511E7" w:rsidSect="00C511E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45DC"/>
    <w:multiLevelType w:val="hybridMultilevel"/>
    <w:tmpl w:val="A90CD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6CEE"/>
    <w:multiLevelType w:val="hybridMultilevel"/>
    <w:tmpl w:val="8F205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E7"/>
    <w:rsid w:val="000C2A67"/>
    <w:rsid w:val="001029F7"/>
    <w:rsid w:val="00291398"/>
    <w:rsid w:val="0055164A"/>
    <w:rsid w:val="0056534D"/>
    <w:rsid w:val="00930812"/>
    <w:rsid w:val="00A61654"/>
    <w:rsid w:val="00AF0611"/>
    <w:rsid w:val="00C511E7"/>
    <w:rsid w:val="00C601C5"/>
    <w:rsid w:val="00D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ACFF"/>
  <w15:chartTrackingRefBased/>
  <w15:docId w15:val="{23A4AEC3-4F53-4317-9C22-A902F9A1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1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11E7"/>
    <w:pPr>
      <w:widowControl/>
      <w:autoSpaceDE/>
      <w:autoSpaceDN/>
      <w:adjustRightInd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2A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A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Плешкова</dc:creator>
  <cp:keywords/>
  <dc:description/>
  <cp:lastModifiedBy>Анастасия Плешкова</cp:lastModifiedBy>
  <cp:revision>4</cp:revision>
  <cp:lastPrinted>2021-05-12T07:50:00Z</cp:lastPrinted>
  <dcterms:created xsi:type="dcterms:W3CDTF">2021-05-12T08:37:00Z</dcterms:created>
  <dcterms:modified xsi:type="dcterms:W3CDTF">2021-05-12T08:41:00Z</dcterms:modified>
</cp:coreProperties>
</file>